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7D98" w:rsidRDefault="00DA5480" w:rsidP="00DA5480">
      <w:pPr>
        <w:jc w:val="center"/>
        <w:rPr>
          <w:sz w:val="26"/>
          <w:szCs w:val="26"/>
        </w:rPr>
      </w:pPr>
      <w:r w:rsidRPr="00697D98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</w:t>
      </w:r>
    </w:p>
    <w:p w:rsidR="00697D98" w:rsidRPr="00697D98" w:rsidRDefault="00697D98" w:rsidP="0014620F">
      <w:pPr>
        <w:ind w:left="11057"/>
        <w:jc w:val="center"/>
        <w:rPr>
          <w:sz w:val="20"/>
          <w:szCs w:val="20"/>
        </w:rPr>
      </w:pPr>
      <w:r w:rsidRPr="00697D98">
        <w:rPr>
          <w:sz w:val="20"/>
          <w:szCs w:val="20"/>
        </w:rPr>
        <w:t xml:space="preserve">Приложение № </w:t>
      </w:r>
      <w:r w:rsidR="00983905">
        <w:rPr>
          <w:sz w:val="20"/>
          <w:szCs w:val="20"/>
        </w:rPr>
        <w:t>7</w:t>
      </w:r>
      <w:r w:rsidRPr="00697D98">
        <w:rPr>
          <w:sz w:val="20"/>
          <w:szCs w:val="20"/>
        </w:rPr>
        <w:br/>
        <w:t>к Положению о порядке осуществления</w:t>
      </w:r>
    </w:p>
    <w:p w:rsidR="00697D98" w:rsidRPr="00697D98" w:rsidRDefault="00697D98" w:rsidP="0014620F">
      <w:pPr>
        <w:ind w:left="11057"/>
        <w:jc w:val="center"/>
        <w:rPr>
          <w:sz w:val="20"/>
          <w:szCs w:val="20"/>
        </w:rPr>
      </w:pPr>
      <w:r w:rsidRPr="00697D98">
        <w:rPr>
          <w:sz w:val="20"/>
          <w:szCs w:val="20"/>
        </w:rPr>
        <w:t>внутреннего финансового контроля</w:t>
      </w:r>
    </w:p>
    <w:p w:rsidR="001146C2" w:rsidRDefault="00697D98" w:rsidP="0014620F">
      <w:pPr>
        <w:ind w:left="11057"/>
        <w:jc w:val="center"/>
      </w:pPr>
      <w:r w:rsidRPr="00697D98">
        <w:rPr>
          <w:sz w:val="20"/>
          <w:szCs w:val="20"/>
        </w:rPr>
        <w:t>и внутреннего финансового аудита</w:t>
      </w:r>
    </w:p>
    <w:p w:rsidR="0014620F" w:rsidRDefault="0014620F" w:rsidP="0014620F">
      <w:pPr>
        <w:ind w:left="10065"/>
        <w:jc w:val="both"/>
      </w:pPr>
    </w:p>
    <w:p w:rsidR="001146C2" w:rsidRDefault="008D3620" w:rsidP="008D3620">
      <w:pPr>
        <w:ind w:left="10065"/>
        <w:jc w:val="center"/>
      </w:pPr>
      <w:bookmarkStart w:id="0" w:name="_GoBack"/>
      <w:r>
        <w:t>Глава Администрации Троицкого сельского поселения</w:t>
      </w:r>
    </w:p>
    <w:bookmarkEnd w:id="0"/>
    <w:p w:rsidR="001146C2" w:rsidRDefault="001146C2" w:rsidP="0014620F">
      <w:pPr>
        <w:ind w:left="10065"/>
        <w:jc w:val="both"/>
      </w:pPr>
    </w:p>
    <w:tbl>
      <w:tblPr>
        <w:tblW w:w="15417" w:type="dxa"/>
        <w:tblLook w:val="0000" w:firstRow="0" w:lastRow="0" w:firstColumn="0" w:lastColumn="0" w:noHBand="0" w:noVBand="0"/>
      </w:tblPr>
      <w:tblGrid>
        <w:gridCol w:w="15417"/>
      </w:tblGrid>
      <w:tr w:rsidR="001146C2" w:rsidRPr="00F71981" w:rsidTr="0014620F">
        <w:trPr>
          <w:trHeight w:val="645"/>
        </w:trPr>
        <w:tc>
          <w:tcPr>
            <w:tcW w:w="15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46C2" w:rsidRPr="00F71981" w:rsidRDefault="001146C2" w:rsidP="0014620F">
            <w:pPr>
              <w:ind w:left="10065"/>
            </w:pPr>
            <w:r w:rsidRPr="00F71981">
              <w:rPr>
                <w:sz w:val="22"/>
                <w:szCs w:val="22"/>
              </w:rPr>
              <w:t xml:space="preserve">_____________         _______________________                                                                                           </w:t>
            </w:r>
            <w:r w:rsidRPr="00F71981">
              <w:rPr>
                <w:sz w:val="22"/>
                <w:szCs w:val="22"/>
              </w:rPr>
              <w:br/>
            </w:r>
            <w:r w:rsidRPr="00DD6EED">
              <w:t xml:space="preserve">    </w:t>
            </w:r>
            <w:r w:rsidRPr="001146C2">
              <w:rPr>
                <w:sz w:val="20"/>
                <w:szCs w:val="20"/>
              </w:rPr>
              <w:t xml:space="preserve">(подпись)        </w:t>
            </w:r>
            <w:r w:rsidRPr="0014620F">
              <w:rPr>
                <w:sz w:val="20"/>
                <w:szCs w:val="20"/>
              </w:rPr>
              <w:t xml:space="preserve"> </w:t>
            </w:r>
            <w:r w:rsidRPr="001146C2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        </w:t>
            </w:r>
            <w:r w:rsidRPr="001146C2">
              <w:rPr>
                <w:sz w:val="20"/>
                <w:szCs w:val="20"/>
              </w:rPr>
              <w:t>(расшифровка подписи)</w:t>
            </w:r>
          </w:p>
        </w:tc>
      </w:tr>
    </w:tbl>
    <w:p w:rsidR="001146C2" w:rsidRDefault="001146C2" w:rsidP="0014620F">
      <w:pPr>
        <w:ind w:left="10065"/>
        <w:jc w:val="both"/>
      </w:pPr>
      <w:r>
        <w:t>«__» __________20__г.</w:t>
      </w:r>
    </w:p>
    <w:p w:rsidR="001146C2" w:rsidRDefault="001146C2" w:rsidP="001146C2">
      <w:pPr>
        <w:spacing w:after="240"/>
        <w:ind w:left="-284" w:firstLine="284"/>
      </w:pPr>
    </w:p>
    <w:p w:rsidR="005C04B2" w:rsidRDefault="00983905" w:rsidP="005118BF">
      <w:pPr>
        <w:pStyle w:val="a3"/>
        <w:shd w:val="clear" w:color="auto" w:fill="FFFFFF"/>
        <w:spacing w:after="0" w:line="240" w:lineRule="auto"/>
        <w:ind w:firstLine="539"/>
        <w:jc w:val="center"/>
        <w:rPr>
          <w:sz w:val="28"/>
          <w:szCs w:val="28"/>
        </w:rPr>
      </w:pPr>
      <w:r>
        <w:rPr>
          <w:sz w:val="28"/>
          <w:szCs w:val="28"/>
        </w:rPr>
        <w:t>Отчет</w:t>
      </w:r>
      <w:r w:rsidR="0014620F">
        <w:rPr>
          <w:sz w:val="28"/>
          <w:szCs w:val="28"/>
        </w:rPr>
        <w:t xml:space="preserve">ность </w:t>
      </w:r>
    </w:p>
    <w:p w:rsidR="005118BF" w:rsidRDefault="00983905" w:rsidP="005118BF">
      <w:pPr>
        <w:pStyle w:val="a3"/>
        <w:shd w:val="clear" w:color="auto" w:fill="FFFFFF"/>
        <w:spacing w:after="0" w:line="240" w:lineRule="auto"/>
        <w:ind w:firstLine="53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результатах осуществления </w:t>
      </w:r>
      <w:r w:rsidR="005118BF" w:rsidRPr="009A2453">
        <w:rPr>
          <w:sz w:val="28"/>
          <w:szCs w:val="28"/>
        </w:rPr>
        <w:t xml:space="preserve">внутреннего финансового </w:t>
      </w:r>
      <w:r w:rsidR="004B76C8">
        <w:rPr>
          <w:sz w:val="28"/>
          <w:szCs w:val="28"/>
        </w:rPr>
        <w:t>аудита</w:t>
      </w:r>
    </w:p>
    <w:p w:rsidR="005118BF" w:rsidRDefault="00523C1D" w:rsidP="005118BF">
      <w:pPr>
        <w:pStyle w:val="a3"/>
        <w:shd w:val="clear" w:color="auto" w:fill="FFFFFF"/>
        <w:spacing w:after="0" w:line="240" w:lineRule="auto"/>
        <w:ind w:firstLine="539"/>
        <w:jc w:val="center"/>
        <w:rPr>
          <w:sz w:val="28"/>
          <w:szCs w:val="28"/>
        </w:rPr>
      </w:pPr>
      <w:r>
        <w:rPr>
          <w:sz w:val="28"/>
          <w:szCs w:val="28"/>
        </w:rPr>
        <w:t>з</w:t>
      </w:r>
      <w:r w:rsidR="005118BF">
        <w:rPr>
          <w:sz w:val="28"/>
          <w:szCs w:val="28"/>
        </w:rPr>
        <w:t>а 20</w:t>
      </w:r>
      <w:r w:rsidR="005C04B2">
        <w:rPr>
          <w:sz w:val="28"/>
          <w:szCs w:val="28"/>
        </w:rPr>
        <w:t>__</w:t>
      </w:r>
      <w:r w:rsidR="005118BF">
        <w:rPr>
          <w:sz w:val="28"/>
          <w:szCs w:val="28"/>
        </w:rPr>
        <w:t xml:space="preserve"> год</w:t>
      </w:r>
    </w:p>
    <w:p w:rsidR="005118BF" w:rsidRDefault="005118BF" w:rsidP="00A2368C">
      <w:pPr>
        <w:pStyle w:val="a3"/>
        <w:shd w:val="clear" w:color="auto" w:fill="FFFFFF"/>
        <w:spacing w:after="0" w:line="240" w:lineRule="auto"/>
        <w:ind w:firstLine="539"/>
        <w:rPr>
          <w:sz w:val="28"/>
          <w:szCs w:val="28"/>
        </w:rPr>
      </w:pPr>
      <w:r w:rsidRPr="00B7615A">
        <w:rPr>
          <w:sz w:val="28"/>
          <w:szCs w:val="28"/>
          <w:vertAlign w:val="superscript"/>
        </w:rPr>
        <w:t xml:space="preserve">                </w:t>
      </w:r>
      <w:r w:rsidR="004B76C8">
        <w:rPr>
          <w:sz w:val="28"/>
          <w:szCs w:val="28"/>
          <w:vertAlign w:val="superscript"/>
        </w:rPr>
        <w:t xml:space="preserve">                         </w:t>
      </w:r>
    </w:p>
    <w:tbl>
      <w:tblPr>
        <w:tblW w:w="15310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1808"/>
        <w:gridCol w:w="1418"/>
        <w:gridCol w:w="1026"/>
        <w:gridCol w:w="1526"/>
        <w:gridCol w:w="884"/>
        <w:gridCol w:w="3969"/>
        <w:gridCol w:w="3969"/>
      </w:tblGrid>
      <w:tr w:rsidR="00983905" w:rsidRPr="00A2368C" w:rsidTr="00983905">
        <w:trPr>
          <w:cantSplit/>
          <w:trHeight w:val="1037"/>
        </w:trPr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83905" w:rsidRPr="00A2368C" w:rsidRDefault="00983905" w:rsidP="004B76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83905" w:rsidRPr="00A2368C" w:rsidRDefault="00983905" w:rsidP="004B76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368C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 w:rsidRPr="00A2368C">
              <w:rPr>
                <w:rFonts w:ascii="Times New Roman" w:hAnsi="Times New Roman" w:cs="Times New Roman"/>
                <w:sz w:val="26"/>
                <w:szCs w:val="26"/>
              </w:rPr>
              <w:br/>
              <w:t>п/п</w:t>
            </w:r>
          </w:p>
        </w:tc>
        <w:tc>
          <w:tcPr>
            <w:tcW w:w="425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83905" w:rsidRPr="00A2368C" w:rsidRDefault="00983905" w:rsidP="004B76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83905" w:rsidRPr="00A2368C" w:rsidRDefault="00983905" w:rsidP="004B76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368C">
              <w:rPr>
                <w:rFonts w:ascii="Times New Roman" w:hAnsi="Times New Roman" w:cs="Times New Roman"/>
                <w:sz w:val="26"/>
                <w:szCs w:val="26"/>
              </w:rPr>
              <w:t xml:space="preserve">Тема проверки, </w:t>
            </w:r>
          </w:p>
          <w:p w:rsidR="00983905" w:rsidRPr="00A2368C" w:rsidRDefault="00983905" w:rsidP="004B76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368C">
              <w:rPr>
                <w:rFonts w:ascii="Times New Roman" w:hAnsi="Times New Roman" w:cs="Times New Roman"/>
                <w:sz w:val="26"/>
                <w:szCs w:val="26"/>
              </w:rPr>
              <w:t>проверяемый период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83905" w:rsidRDefault="00983905" w:rsidP="009839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83905" w:rsidRPr="00A2368C" w:rsidRDefault="00983905" w:rsidP="009839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368C">
              <w:rPr>
                <w:rFonts w:ascii="Times New Roman" w:hAnsi="Times New Roman" w:cs="Times New Roman"/>
                <w:sz w:val="26"/>
                <w:szCs w:val="26"/>
              </w:rPr>
              <w:t xml:space="preserve">Объект </w:t>
            </w:r>
          </w:p>
          <w:p w:rsidR="00983905" w:rsidRDefault="00983905" w:rsidP="009839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368C">
              <w:rPr>
                <w:rFonts w:ascii="Times New Roman" w:hAnsi="Times New Roman" w:cs="Times New Roman"/>
                <w:sz w:val="26"/>
                <w:szCs w:val="26"/>
              </w:rPr>
              <w:t>внутреннего финансового аудита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905" w:rsidRDefault="00983905" w:rsidP="00DF31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83905" w:rsidRDefault="00983905" w:rsidP="00DF31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Информация по результатам внутреннего </w:t>
            </w:r>
            <w:r w:rsidRPr="00A2368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83905">
              <w:rPr>
                <w:rFonts w:ascii="Times New Roman" w:hAnsi="Times New Roman" w:cs="Times New Roman"/>
                <w:sz w:val="26"/>
                <w:szCs w:val="26"/>
              </w:rPr>
              <w:t xml:space="preserve">финансового </w:t>
            </w:r>
          </w:p>
          <w:p w:rsidR="00983905" w:rsidRPr="00A2368C" w:rsidRDefault="00983905" w:rsidP="009839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3905">
              <w:rPr>
                <w:rFonts w:ascii="Times New Roman" w:hAnsi="Times New Roman" w:cs="Times New Roman"/>
                <w:sz w:val="26"/>
                <w:szCs w:val="26"/>
              </w:rPr>
              <w:t>аудита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подтверждающая </w:t>
            </w:r>
          </w:p>
        </w:tc>
      </w:tr>
      <w:tr w:rsidR="00983905" w:rsidRPr="00A2368C" w:rsidTr="00983905">
        <w:trPr>
          <w:cantSplit/>
          <w:trHeight w:val="598"/>
        </w:trPr>
        <w:tc>
          <w:tcPr>
            <w:tcW w:w="7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905" w:rsidRPr="00A2368C" w:rsidRDefault="00983905" w:rsidP="004B76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2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905" w:rsidRPr="00A2368C" w:rsidRDefault="00983905" w:rsidP="004B76C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905" w:rsidRPr="00A2368C" w:rsidRDefault="00983905" w:rsidP="00A236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905" w:rsidRPr="00A2368C" w:rsidRDefault="00983905" w:rsidP="009839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надежность (эффективность) внутреннего финансового контроля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905" w:rsidRDefault="00983905" w:rsidP="009839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достоверность </w:t>
            </w:r>
          </w:p>
          <w:p w:rsidR="00983905" w:rsidRPr="00A2368C" w:rsidRDefault="00983905" w:rsidP="009839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бюджетной отчетности</w:t>
            </w:r>
          </w:p>
        </w:tc>
      </w:tr>
      <w:tr w:rsidR="00983905" w:rsidRPr="00A2368C" w:rsidTr="00983905">
        <w:trPr>
          <w:cantSplit/>
          <w:trHeight w:val="598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905" w:rsidRPr="00A2368C" w:rsidRDefault="00983905" w:rsidP="009839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905" w:rsidRPr="00A2368C" w:rsidRDefault="00983905" w:rsidP="004B76C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905" w:rsidRPr="00A2368C" w:rsidRDefault="00983905" w:rsidP="00A236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905" w:rsidRPr="00A2368C" w:rsidRDefault="00983905" w:rsidP="00A236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905" w:rsidRPr="00A2368C" w:rsidRDefault="00983905" w:rsidP="00DF31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83905" w:rsidRPr="00A2368C" w:rsidTr="00983905">
        <w:trPr>
          <w:cantSplit/>
          <w:trHeight w:val="598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905" w:rsidRPr="00A2368C" w:rsidRDefault="00983905" w:rsidP="004B76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</w:p>
        </w:tc>
        <w:tc>
          <w:tcPr>
            <w:tcW w:w="4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905" w:rsidRPr="00A2368C" w:rsidRDefault="00983905" w:rsidP="004B76C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905" w:rsidRPr="00A2368C" w:rsidRDefault="00983905" w:rsidP="00A236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905" w:rsidRPr="00A2368C" w:rsidRDefault="00983905" w:rsidP="00A236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905" w:rsidRPr="00A2368C" w:rsidRDefault="00983905" w:rsidP="00DF31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83905" w:rsidRPr="00A2368C" w:rsidTr="00983905">
        <w:tblPrEx>
          <w:tblCellMar>
            <w:left w:w="108" w:type="dxa"/>
            <w:right w:w="108" w:type="dxa"/>
          </w:tblCellMar>
        </w:tblPrEx>
        <w:trPr>
          <w:gridBefore w:val="1"/>
          <w:gridAfter w:val="3"/>
          <w:wBefore w:w="710" w:type="dxa"/>
          <w:wAfter w:w="8822" w:type="dxa"/>
          <w:trHeight w:val="255"/>
        </w:trPr>
        <w:tc>
          <w:tcPr>
            <w:tcW w:w="1808" w:type="dxa"/>
          </w:tcPr>
          <w:p w:rsidR="00983905" w:rsidRPr="00A2368C" w:rsidRDefault="00983905" w:rsidP="004B76C8">
            <w:pPr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983905" w:rsidRPr="00A2368C" w:rsidRDefault="00983905" w:rsidP="004B76C8">
            <w:pPr>
              <w:rPr>
                <w:sz w:val="26"/>
                <w:szCs w:val="26"/>
              </w:rPr>
            </w:pPr>
          </w:p>
        </w:tc>
        <w:tc>
          <w:tcPr>
            <w:tcW w:w="2552" w:type="dxa"/>
            <w:gridSpan w:val="2"/>
          </w:tcPr>
          <w:p w:rsidR="00983905" w:rsidRPr="00A2368C" w:rsidRDefault="00983905" w:rsidP="004B76C8">
            <w:pPr>
              <w:rPr>
                <w:sz w:val="26"/>
                <w:szCs w:val="26"/>
              </w:rPr>
            </w:pPr>
          </w:p>
        </w:tc>
      </w:tr>
    </w:tbl>
    <w:p w:rsidR="00CE5275" w:rsidRPr="00A2368C" w:rsidRDefault="00CE5275" w:rsidP="00697D98">
      <w:pPr>
        <w:ind w:firstLine="709"/>
        <w:rPr>
          <w:sz w:val="26"/>
          <w:szCs w:val="26"/>
        </w:rPr>
      </w:pPr>
    </w:p>
    <w:sectPr w:rsidR="00CE5275" w:rsidRPr="00A2368C" w:rsidSect="00697D98">
      <w:pgSz w:w="16838" w:h="11906" w:orient="landscape"/>
      <w:pgMar w:top="426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18BF"/>
    <w:rsid w:val="00015CCD"/>
    <w:rsid w:val="000254C3"/>
    <w:rsid w:val="000410E6"/>
    <w:rsid w:val="000523F8"/>
    <w:rsid w:val="00072560"/>
    <w:rsid w:val="00096549"/>
    <w:rsid w:val="000B144D"/>
    <w:rsid w:val="000B6352"/>
    <w:rsid w:val="001146C2"/>
    <w:rsid w:val="00143882"/>
    <w:rsid w:val="0014620F"/>
    <w:rsid w:val="001A34D4"/>
    <w:rsid w:val="00233B3C"/>
    <w:rsid w:val="00236577"/>
    <w:rsid w:val="00255025"/>
    <w:rsid w:val="002B41B7"/>
    <w:rsid w:val="00340AB3"/>
    <w:rsid w:val="003B59F2"/>
    <w:rsid w:val="003F7559"/>
    <w:rsid w:val="00416A48"/>
    <w:rsid w:val="00495FEC"/>
    <w:rsid w:val="004B76C8"/>
    <w:rsid w:val="005118BF"/>
    <w:rsid w:val="00514A33"/>
    <w:rsid w:val="00523C1D"/>
    <w:rsid w:val="00582327"/>
    <w:rsid w:val="005840CE"/>
    <w:rsid w:val="005C04B2"/>
    <w:rsid w:val="00697D98"/>
    <w:rsid w:val="008D3620"/>
    <w:rsid w:val="00983905"/>
    <w:rsid w:val="009B6CE9"/>
    <w:rsid w:val="009D03C0"/>
    <w:rsid w:val="009E06D8"/>
    <w:rsid w:val="00A2368C"/>
    <w:rsid w:val="00A83687"/>
    <w:rsid w:val="00A871C8"/>
    <w:rsid w:val="00B757D3"/>
    <w:rsid w:val="00B7615A"/>
    <w:rsid w:val="00BB09A2"/>
    <w:rsid w:val="00C553F8"/>
    <w:rsid w:val="00CE5275"/>
    <w:rsid w:val="00D55624"/>
    <w:rsid w:val="00D632B7"/>
    <w:rsid w:val="00DA5480"/>
    <w:rsid w:val="00DB700A"/>
    <w:rsid w:val="00DD2E75"/>
    <w:rsid w:val="00DF31B3"/>
    <w:rsid w:val="00E82EC5"/>
    <w:rsid w:val="00E959E7"/>
    <w:rsid w:val="00EC1669"/>
    <w:rsid w:val="00F44D89"/>
    <w:rsid w:val="00FE3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A0A0F"/>
  <w15:docId w15:val="{08A53B57-0444-4431-B07C-72407A1DF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18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118BF"/>
    <w:pPr>
      <w:spacing w:after="231" w:line="288" w:lineRule="atLeast"/>
    </w:pPr>
  </w:style>
  <w:style w:type="paragraph" w:customStyle="1" w:styleId="ConsPlusCell">
    <w:name w:val="ConsPlusCell"/>
    <w:rsid w:val="005118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14A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4A3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Галкина</dc:creator>
  <cp:lastModifiedBy>Админ</cp:lastModifiedBy>
  <cp:revision>8</cp:revision>
  <cp:lastPrinted>2015-08-18T14:57:00Z</cp:lastPrinted>
  <dcterms:created xsi:type="dcterms:W3CDTF">2015-08-18T11:37:00Z</dcterms:created>
  <dcterms:modified xsi:type="dcterms:W3CDTF">2019-08-28T07:16:00Z</dcterms:modified>
</cp:coreProperties>
</file>